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4F8E368F" w14:textId="77777777" w:rsidR="00C7442F" w:rsidRDefault="00C7442F" w:rsidP="00C7442F">
      <w:pPr>
        <w:spacing w:after="0"/>
        <w:jc w:val="center"/>
        <w:rPr>
          <w:b/>
          <w:sz w:val="28"/>
          <w:szCs w:val="28"/>
        </w:rPr>
      </w:pPr>
      <w:r>
        <w:rPr>
          <w:b/>
          <w:sz w:val="28"/>
          <w:szCs w:val="28"/>
        </w:rPr>
        <w:t>AGENDA</w:t>
      </w:r>
    </w:p>
    <w:p w14:paraId="1DCFF2E7" w14:textId="75847362" w:rsidR="00C7442F" w:rsidRDefault="002F4A29" w:rsidP="00C7442F">
      <w:pPr>
        <w:spacing w:after="0"/>
        <w:jc w:val="center"/>
        <w:rPr>
          <w:sz w:val="24"/>
          <w:szCs w:val="24"/>
        </w:rPr>
      </w:pPr>
      <w:r>
        <w:rPr>
          <w:sz w:val="24"/>
          <w:szCs w:val="24"/>
        </w:rPr>
        <w:t>Wednesday</w:t>
      </w:r>
      <w:r w:rsidR="00877582">
        <w:rPr>
          <w:sz w:val="24"/>
          <w:szCs w:val="24"/>
        </w:rPr>
        <w:t xml:space="preserve">, </w:t>
      </w:r>
      <w:r w:rsidR="00F07C48">
        <w:rPr>
          <w:sz w:val="24"/>
          <w:szCs w:val="24"/>
        </w:rPr>
        <w:t>March 10</w:t>
      </w:r>
      <w:r w:rsidR="00877582">
        <w:rPr>
          <w:sz w:val="24"/>
          <w:szCs w:val="24"/>
        </w:rPr>
        <w:t>, 202</w:t>
      </w:r>
      <w:r w:rsidR="00F07C48">
        <w:rPr>
          <w:sz w:val="24"/>
          <w:szCs w:val="24"/>
        </w:rPr>
        <w:t>2</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52A475E4" w:rsidR="00C7442F" w:rsidRDefault="008730B0" w:rsidP="00C7442F">
      <w:pPr>
        <w:spacing w:after="0"/>
        <w:jc w:val="center"/>
        <w:rPr>
          <w:sz w:val="24"/>
          <w:szCs w:val="24"/>
        </w:rPr>
      </w:pPr>
      <w:r>
        <w:rPr>
          <w:sz w:val="24"/>
          <w:szCs w:val="24"/>
        </w:rPr>
        <w:t>235 N. Washington Street</w:t>
      </w:r>
      <w:r w:rsidR="00275345">
        <w:rPr>
          <w:sz w:val="24"/>
          <w:szCs w:val="24"/>
        </w:rPr>
        <w:t xml:space="preserve"> </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3AAFF961"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r w:rsidR="00D91FC0">
        <w:rPr>
          <w:sz w:val="20"/>
          <w:szCs w:val="20"/>
          <w:u w:val="single"/>
        </w:rPr>
        <w:t>:</w:t>
      </w:r>
    </w:p>
    <w:p w14:paraId="5E44AE33" w14:textId="77777777" w:rsidR="00C7442F" w:rsidRDefault="00C7442F" w:rsidP="00C7442F">
      <w:pPr>
        <w:pStyle w:val="ListParagraph"/>
        <w:spacing w:after="0" w:line="240" w:lineRule="auto"/>
        <w:rPr>
          <w:sz w:val="20"/>
          <w:szCs w:val="20"/>
        </w:rPr>
      </w:pPr>
    </w:p>
    <w:p w14:paraId="0BDBCA40" w14:textId="18D6E1D5"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1DF56EDF" w14:textId="77777777" w:rsidR="00B541EB" w:rsidRPr="00B541EB" w:rsidRDefault="00B541EB" w:rsidP="00B541EB">
      <w:pPr>
        <w:pStyle w:val="ListParagraph"/>
        <w:rPr>
          <w:sz w:val="20"/>
          <w:szCs w:val="20"/>
          <w:u w:val="single"/>
        </w:rPr>
      </w:pPr>
    </w:p>
    <w:p w14:paraId="6DBF8CEF" w14:textId="1897A1FE" w:rsidR="00B541EB" w:rsidRPr="00F07C48" w:rsidRDefault="00B541EB" w:rsidP="00B541EB">
      <w:pPr>
        <w:pStyle w:val="ListParagraph"/>
        <w:spacing w:after="0" w:line="240" w:lineRule="auto"/>
        <w:rPr>
          <w:sz w:val="16"/>
          <w:szCs w:val="16"/>
        </w:rPr>
      </w:pPr>
      <w:r w:rsidRPr="00F07C48">
        <w:rPr>
          <w:sz w:val="16"/>
          <w:szCs w:val="16"/>
        </w:rPr>
        <w:t xml:space="preserve">Any member of the public may present comments regarding subjects related to the operation of the </w:t>
      </w:r>
      <w:r w:rsidR="00F07C48">
        <w:rPr>
          <w:sz w:val="16"/>
          <w:szCs w:val="16"/>
        </w:rPr>
        <w:t>Lone</w:t>
      </w:r>
    </w:p>
    <w:p w14:paraId="688E957F" w14:textId="77777777" w:rsidR="00B541EB" w:rsidRPr="00F07C48" w:rsidRDefault="00B541EB" w:rsidP="00B541EB">
      <w:pPr>
        <w:pStyle w:val="ListParagraph"/>
        <w:spacing w:after="0" w:line="240" w:lineRule="auto"/>
        <w:rPr>
          <w:sz w:val="16"/>
          <w:szCs w:val="16"/>
        </w:rPr>
      </w:pPr>
      <w:r w:rsidRPr="00F07C48">
        <w:rPr>
          <w:sz w:val="16"/>
          <w:szCs w:val="16"/>
        </w:rPr>
        <w:t>Pine Community Service District at this time. State Law prohibits the Board from taking action on any item</w:t>
      </w:r>
    </w:p>
    <w:p w14:paraId="06A25DCE" w14:textId="410A1FE6" w:rsidR="00B541EB" w:rsidRDefault="00B541EB" w:rsidP="00B541EB">
      <w:pPr>
        <w:pStyle w:val="ListParagraph"/>
        <w:spacing w:after="0" w:line="240" w:lineRule="auto"/>
        <w:rPr>
          <w:sz w:val="20"/>
          <w:szCs w:val="20"/>
          <w:u w:val="single"/>
        </w:rPr>
      </w:pPr>
      <w:r w:rsidRPr="00F07C48">
        <w:rPr>
          <w:sz w:val="16"/>
          <w:szCs w:val="16"/>
        </w:rPr>
        <w:t>until it has been placed on the agenda</w:t>
      </w:r>
      <w:r w:rsidRPr="00B541EB">
        <w:rPr>
          <w:sz w:val="20"/>
          <w:szCs w:val="20"/>
          <w:u w:val="single"/>
        </w:rPr>
        <w:t>.</w:t>
      </w:r>
    </w:p>
    <w:p w14:paraId="09EAA610" w14:textId="77777777" w:rsidR="009304C5" w:rsidRPr="009304C5" w:rsidRDefault="009304C5" w:rsidP="009304C5">
      <w:pPr>
        <w:pStyle w:val="ListParagraph"/>
        <w:rPr>
          <w:sz w:val="20"/>
          <w:szCs w:val="20"/>
          <w:u w:val="single"/>
        </w:rPr>
      </w:pPr>
    </w:p>
    <w:p w14:paraId="09F158C1" w14:textId="1A616DC2" w:rsidR="00CC1CA0" w:rsidRDefault="00B82D25" w:rsidP="00CC1CA0">
      <w:pPr>
        <w:pStyle w:val="ListParagraph"/>
        <w:numPr>
          <w:ilvl w:val="0"/>
          <w:numId w:val="1"/>
        </w:numPr>
        <w:spacing w:after="0" w:line="240" w:lineRule="auto"/>
        <w:rPr>
          <w:sz w:val="20"/>
          <w:szCs w:val="20"/>
          <w:u w:val="single"/>
        </w:rPr>
      </w:pPr>
      <w:r>
        <w:rPr>
          <w:sz w:val="20"/>
          <w:szCs w:val="20"/>
          <w:u w:val="single"/>
        </w:rPr>
        <w:t xml:space="preserve">Plant </w:t>
      </w:r>
      <w:r w:rsidR="00275345">
        <w:rPr>
          <w:sz w:val="20"/>
          <w:szCs w:val="20"/>
          <w:u w:val="single"/>
        </w:rPr>
        <w:t>M</w:t>
      </w:r>
      <w:r>
        <w:rPr>
          <w:sz w:val="20"/>
          <w:szCs w:val="20"/>
          <w:u w:val="single"/>
        </w:rPr>
        <w:t>anager’s Report;</w:t>
      </w:r>
    </w:p>
    <w:p w14:paraId="0AE6ACA6" w14:textId="77777777" w:rsidR="00C7442F" w:rsidRDefault="00C7442F" w:rsidP="00C7442F">
      <w:pPr>
        <w:pStyle w:val="ListParagraph"/>
        <w:spacing w:after="0" w:line="240" w:lineRule="auto"/>
        <w:rPr>
          <w:sz w:val="20"/>
          <w:szCs w:val="20"/>
        </w:rPr>
      </w:pPr>
    </w:p>
    <w:p w14:paraId="1B8704B7" w14:textId="3BFD4717"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w:t>
      </w:r>
      <w:r w:rsidR="008F5296">
        <w:rPr>
          <w:sz w:val="20"/>
          <w:szCs w:val="20"/>
          <w:u w:val="single"/>
        </w:rPr>
        <w:t xml:space="preserve">Minutes for </w:t>
      </w:r>
      <w:r w:rsidR="00F07C48">
        <w:rPr>
          <w:sz w:val="20"/>
          <w:szCs w:val="20"/>
          <w:u w:val="single"/>
        </w:rPr>
        <w:t>February 17</w:t>
      </w:r>
      <w:r w:rsidR="00921ADF">
        <w:rPr>
          <w:sz w:val="20"/>
          <w:szCs w:val="20"/>
          <w:u w:val="single"/>
        </w:rPr>
        <w:t>,</w:t>
      </w:r>
      <w:r>
        <w:rPr>
          <w:sz w:val="20"/>
          <w:szCs w:val="20"/>
          <w:u w:val="single"/>
        </w:rPr>
        <w:t xml:space="preserve"> 20</w:t>
      </w:r>
      <w:r w:rsidR="00F80961">
        <w:rPr>
          <w:sz w:val="20"/>
          <w:szCs w:val="20"/>
          <w:u w:val="single"/>
        </w:rPr>
        <w:t>2</w:t>
      </w:r>
      <w:r w:rsidR="00760D12">
        <w:rPr>
          <w:sz w:val="20"/>
          <w:szCs w:val="20"/>
          <w:u w:val="single"/>
        </w:rPr>
        <w:t>2</w:t>
      </w:r>
      <w:r>
        <w:rPr>
          <w:sz w:val="20"/>
          <w:szCs w:val="20"/>
          <w:u w:val="single"/>
        </w:rPr>
        <w:t>:</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7A8038A9" w14:textId="77777777" w:rsidR="00D56EF3" w:rsidRPr="00D91FC0" w:rsidRDefault="00D56EF3" w:rsidP="00D56EF3">
      <w:pPr>
        <w:pStyle w:val="ListParagraph"/>
        <w:rPr>
          <w:sz w:val="20"/>
          <w:szCs w:val="20"/>
        </w:rPr>
      </w:pPr>
    </w:p>
    <w:p w14:paraId="240AA082" w14:textId="70C88C23"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0A71FBB9" w14:textId="77777777" w:rsidR="008F156E" w:rsidRPr="00877582" w:rsidRDefault="008F156E" w:rsidP="00D91FC0">
      <w:pPr>
        <w:pStyle w:val="ListParagraph"/>
        <w:rPr>
          <w:sz w:val="20"/>
          <w:szCs w:val="20"/>
        </w:rPr>
      </w:pPr>
    </w:p>
    <w:p w14:paraId="5EAEEE99" w14:textId="45E081D7" w:rsidR="00D91FC0" w:rsidRPr="00D91FC0" w:rsidRDefault="00D91FC0" w:rsidP="00D91FC0">
      <w:pPr>
        <w:pStyle w:val="ListParagraph"/>
        <w:numPr>
          <w:ilvl w:val="0"/>
          <w:numId w:val="1"/>
        </w:numPr>
        <w:spacing w:after="0"/>
        <w:rPr>
          <w:sz w:val="20"/>
          <w:szCs w:val="20"/>
          <w:u w:val="single"/>
        </w:rPr>
      </w:pPr>
      <w:r w:rsidRPr="00D91FC0">
        <w:rPr>
          <w:sz w:val="20"/>
          <w:szCs w:val="20"/>
          <w:u w:val="single"/>
        </w:rPr>
        <w:t>Old Business:</w:t>
      </w:r>
    </w:p>
    <w:p w14:paraId="04CCA048" w14:textId="612BB90D" w:rsidR="00D91FC0" w:rsidRDefault="00877582" w:rsidP="00877582">
      <w:pPr>
        <w:spacing w:after="0"/>
        <w:rPr>
          <w:sz w:val="20"/>
          <w:szCs w:val="20"/>
        </w:rPr>
      </w:pPr>
      <w:r>
        <w:rPr>
          <w:sz w:val="20"/>
          <w:szCs w:val="20"/>
        </w:rPr>
        <w:t xml:space="preserve">               </w:t>
      </w:r>
    </w:p>
    <w:p w14:paraId="6EFA99B1" w14:textId="528FB739" w:rsidR="00921ADF" w:rsidRPr="00877582" w:rsidRDefault="002F4A29" w:rsidP="00877582">
      <w:pPr>
        <w:spacing w:after="0"/>
        <w:rPr>
          <w:sz w:val="20"/>
          <w:szCs w:val="20"/>
        </w:rPr>
      </w:pPr>
      <w:r>
        <w:rPr>
          <w:sz w:val="20"/>
          <w:szCs w:val="20"/>
        </w:rPr>
        <w:t xml:space="preserve">               </w:t>
      </w:r>
      <w:r w:rsidR="00921ADF">
        <w:rPr>
          <w:sz w:val="20"/>
          <w:szCs w:val="20"/>
        </w:rPr>
        <w:t>Update on scheduled burn</w:t>
      </w:r>
    </w:p>
    <w:p w14:paraId="58D731B1" w14:textId="77777777" w:rsidR="008F5296" w:rsidRPr="00D32F95" w:rsidRDefault="008F5296" w:rsidP="00D32F95">
      <w:pPr>
        <w:spacing w:after="0"/>
        <w:rPr>
          <w:sz w:val="20"/>
          <w:szCs w:val="20"/>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0672BDA" w14:textId="3BDE8B9C" w:rsidR="00D91FC0" w:rsidRPr="00D91FC0" w:rsidRDefault="009304C5" w:rsidP="00D91FC0">
      <w:pPr>
        <w:pStyle w:val="ListParagraph"/>
        <w:spacing w:after="0"/>
        <w:rPr>
          <w:sz w:val="20"/>
          <w:szCs w:val="20"/>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00D91FC0">
        <w:rPr>
          <w:sz w:val="16"/>
          <w:szCs w:val="16"/>
        </w:rPr>
        <w:t xml:space="preserve">  </w:t>
      </w:r>
    </w:p>
    <w:p w14:paraId="1203E6CA" w14:textId="610A101A" w:rsidR="00A74CAF" w:rsidRPr="009304C5" w:rsidRDefault="00A74CAF" w:rsidP="00C7442F">
      <w:pPr>
        <w:pStyle w:val="ListParagraph"/>
        <w:spacing w:after="0"/>
        <w:rPr>
          <w:sz w:val="16"/>
          <w:szCs w:val="16"/>
        </w:rPr>
      </w:pP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97936"/>
    <w:rsid w:val="00216358"/>
    <w:rsid w:val="002225DA"/>
    <w:rsid w:val="002243AA"/>
    <w:rsid w:val="00275345"/>
    <w:rsid w:val="002A3DF7"/>
    <w:rsid w:val="002A6305"/>
    <w:rsid w:val="002C0BB6"/>
    <w:rsid w:val="002E6569"/>
    <w:rsid w:val="002F4A29"/>
    <w:rsid w:val="00327BFD"/>
    <w:rsid w:val="003654C1"/>
    <w:rsid w:val="003D6C9B"/>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0D12"/>
    <w:rsid w:val="00763B2A"/>
    <w:rsid w:val="007B304D"/>
    <w:rsid w:val="007E3CB1"/>
    <w:rsid w:val="007E62C5"/>
    <w:rsid w:val="007E740C"/>
    <w:rsid w:val="007F44D3"/>
    <w:rsid w:val="008642B5"/>
    <w:rsid w:val="008730B0"/>
    <w:rsid w:val="00875FEA"/>
    <w:rsid w:val="00877582"/>
    <w:rsid w:val="008909E7"/>
    <w:rsid w:val="00893BA6"/>
    <w:rsid w:val="008C4B02"/>
    <w:rsid w:val="008C5FE9"/>
    <w:rsid w:val="008F156E"/>
    <w:rsid w:val="008F2A46"/>
    <w:rsid w:val="008F5296"/>
    <w:rsid w:val="00904C38"/>
    <w:rsid w:val="00911DEA"/>
    <w:rsid w:val="00921ADF"/>
    <w:rsid w:val="0092444B"/>
    <w:rsid w:val="009304C5"/>
    <w:rsid w:val="009702A4"/>
    <w:rsid w:val="009708A6"/>
    <w:rsid w:val="009A73AE"/>
    <w:rsid w:val="00A35493"/>
    <w:rsid w:val="00A403F8"/>
    <w:rsid w:val="00A512BF"/>
    <w:rsid w:val="00A74CAF"/>
    <w:rsid w:val="00A818F5"/>
    <w:rsid w:val="00A8377E"/>
    <w:rsid w:val="00A863F5"/>
    <w:rsid w:val="00AD098F"/>
    <w:rsid w:val="00AE2280"/>
    <w:rsid w:val="00B541EB"/>
    <w:rsid w:val="00B710A5"/>
    <w:rsid w:val="00B82D25"/>
    <w:rsid w:val="00BC513B"/>
    <w:rsid w:val="00BC7D8E"/>
    <w:rsid w:val="00BD13B6"/>
    <w:rsid w:val="00C15F6C"/>
    <w:rsid w:val="00C366C1"/>
    <w:rsid w:val="00C61E50"/>
    <w:rsid w:val="00C7442F"/>
    <w:rsid w:val="00C90C9C"/>
    <w:rsid w:val="00CC1CA0"/>
    <w:rsid w:val="00D32F95"/>
    <w:rsid w:val="00D35D7A"/>
    <w:rsid w:val="00D56A57"/>
    <w:rsid w:val="00D56EF3"/>
    <w:rsid w:val="00D91FC0"/>
    <w:rsid w:val="00DC3DDA"/>
    <w:rsid w:val="00DD26D8"/>
    <w:rsid w:val="00DF7683"/>
    <w:rsid w:val="00E46221"/>
    <w:rsid w:val="00E66CA0"/>
    <w:rsid w:val="00E917C0"/>
    <w:rsid w:val="00E96F22"/>
    <w:rsid w:val="00F07C48"/>
    <w:rsid w:val="00F42074"/>
    <w:rsid w:val="00F80961"/>
    <w:rsid w:val="00F97367"/>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Emma Bills</cp:lastModifiedBy>
  <cp:revision>2</cp:revision>
  <cp:lastPrinted>2022-03-01T03:17:00Z</cp:lastPrinted>
  <dcterms:created xsi:type="dcterms:W3CDTF">2022-03-01T03:18:00Z</dcterms:created>
  <dcterms:modified xsi:type="dcterms:W3CDTF">2022-03-01T03:18:00Z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